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74" w:line="224" w:lineRule="auto"/>
        <w:jc w:val="center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36"/>
          <w:szCs w:val="36"/>
        </w:rPr>
      </w:pPr>
      <w:r>
        <w:rPr>
          <w:rFonts w:hint="eastAsia" w:ascii="仿宋" w:hAnsi="仿宋" w:cs="仿宋"/>
          <w:b/>
          <w:bCs/>
          <w:snapToGrid w:val="0"/>
          <w:color w:val="000000"/>
          <w:spacing w:val="18"/>
          <w:kern w:val="0"/>
          <w:sz w:val="36"/>
          <w:szCs w:val="36"/>
        </w:rPr>
        <w:t>首都师范大学大学生学科竞赛目录(2024版)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Cs w:val="32"/>
        </w:rPr>
      </w:pP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04"/>
        <w:gridCol w:w="4851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承办院系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竞赛名称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竞赛级别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全国虚拟仪器设计大赛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全国大学生智能汽车竞赛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中国大学生计算机设计大赛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全国大学生信息安全竞赛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全国大学生电子设计竞赛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全国计算机仿真大奖赛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“珠江•恺撒堡钢琴”全国普通高等学校音乐学（教师教育）本科专业学生基本功比赛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中国大学生原创动漫大赛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全国大学生广告艺术大赛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全国大学生电子商务“创新、创意及创业”挑战赛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全国大学生管理决策模拟大赛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全国高等师范院校大学生化学实验邀请赛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地信国际学院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全国大学生GIS应用技能大赛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全国大学生生命科学竞赛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校团委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“挑战杯”中国大学生创业计划竞赛（小挑）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校团委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“挑战杯”全国大学生课外学术科技作品竞赛（大挑）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招生就业处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全国大学生数智化企业经营沙盘大赛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招生就业处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color="auto" w:fill="auto"/>
                <w:lang w:bidi="ar"/>
              </w:rPr>
              <w:t>全国大学生职业规划大赛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招生就业处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“学创杯”全国大学生创业综合模拟大赛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招生就业处、教务处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中国国际大学生创新大赛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东芝杯·中国师范大学理科师范生教学技能创新大赛  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招生就业处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“京彩大创”北京大学生创新创业大赛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北京市大学生英语演讲比赛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政法学院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北京市大学生模拟法庭竞赛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北京市大学生数学竞赛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全国部分地区大学生物理竞赛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北京市大学生物理实验竞赛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北京市大学生化学实验竞赛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北京市大学生动漫设计竞赛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北京市大学生计算机应用大赛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北京市大学生物流设计大赛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团委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教务处</w:t>
            </w:r>
            <w:bookmarkStart w:id="0" w:name="_GoBack"/>
            <w:bookmarkEnd w:id="0"/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北京市大学生书法大赛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北京市大学生生物学竞赛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北京市大学生集成电路设计竞赛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大学英语教研部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全国高校学生跨文化能力大赛  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瑞萨超级MCU模型车大赛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全国信息技术应用水平大赛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全国软件专业人才设计与创业大赛（蓝桥杯）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大学英语教研部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全国大学生英语竞赛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全国大学生光电设计竞赛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全国物理教学创新大赛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“大唐杯”全国大学生移动通信5G技术大赛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中国大学生公共管理案例大赛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“田家炳杯”全国师范院校师范生教学技能竞赛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政法学院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红十字国际人道法模拟法庭比赛（英文赛）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北京市大学生数学竞赛（暨全国大学生数学竞赛北京赛区预赛）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全国大学生机器人大赛RoboMaster机甲大师赛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全国大学生数学建模竞赛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信息工程学院、数学科学学院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美国大学生数学建模竞赛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全国企业竞争模拟大赛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首都师范大学本科师范生教学技能大赛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教务处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全国科学教育专业师范生教学技能创新大赛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国家级（国赛）、省部级(北京市赛)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学前教育学院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高等师范校学前教育师范生专业能力邀请赛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化学系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全国大学生化学实验创新设计竞赛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大学英语教研部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“外研社·国才杯”全国英语写作、阅读、演讲大赛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bidi="ar"/>
              </w:rPr>
              <w:t>北京市人文知识竞赛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美术学院</w:t>
            </w:r>
          </w:p>
        </w:tc>
        <w:tc>
          <w:tcPr>
            <w:tcW w:w="2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val="en-US" w:eastAsia="zh-CN" w:bidi="ar"/>
              </w:rPr>
              <w:t>北京市大学生文创设计大赛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省部级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mQxOWRhYmJmYzE3MTUwZjkzMjEyZGE0NjkxOWEifQ=="/>
  </w:docVars>
  <w:rsids>
    <w:rsidRoot w:val="463F1EE0"/>
    <w:rsid w:val="0769450F"/>
    <w:rsid w:val="43557EFD"/>
    <w:rsid w:val="463F1EE0"/>
    <w:rsid w:val="648150B2"/>
    <w:rsid w:val="6E6D26EA"/>
    <w:rsid w:val="7EEFD2FD"/>
    <w:rsid w:val="7FE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2024-05-19T19:12:00Z</dcterms:created>
  <dc:creator>nemo</dc:creator>
  <cp:lastModifiedBy>曾达</cp:lastModifiedBy>
  <dcterms:modified xsi:type="dcterms:W3CDTF">2024-10-25T08:45:20Z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E5C2B54DA83B438F8FB4FF3165D79109_13</vt:lpwstr>
  </property>
</Properties>
</file>